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FC1C51" w14:textId="77777777" w:rsidR="003265C2" w:rsidRDefault="003265C2" w:rsidP="003265C2">
      <w:pPr>
        <w:jc w:val="right"/>
        <w:sectPr w:rsidR="003265C2" w:rsidSect="003265C2">
          <w:type w:val="continuous"/>
          <w:pgSz w:w="11906" w:h="16838"/>
          <w:pgMar w:top="1417" w:right="1417" w:bottom="1134" w:left="1417" w:header="708" w:footer="708" w:gutter="0"/>
          <w:cols w:space="709"/>
          <w:docGrid w:linePitch="360"/>
        </w:sectPr>
      </w:pPr>
      <w:r>
        <w:rPr>
          <w:noProof/>
          <w:lang w:eastAsia="de-DE"/>
        </w:rPr>
        <w:drawing>
          <wp:inline distT="0" distB="0" distL="0" distR="0" wp14:anchorId="3D5CD17E" wp14:editId="2CDDB161">
            <wp:extent cx="1143635" cy="1715938"/>
            <wp:effectExtent l="0" t="0" r="0" b="1143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60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809" cy="171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72152" w14:textId="77777777" w:rsidR="003265C2" w:rsidRDefault="003265C2" w:rsidP="003265C2">
      <w:pPr>
        <w:jc w:val="right"/>
      </w:pPr>
      <w:r>
        <w:lastRenderedPageBreak/>
        <w:t>Ana Zenclussen</w:t>
      </w:r>
    </w:p>
    <w:p w14:paraId="5B263515" w14:textId="77777777" w:rsidR="003265C2" w:rsidRPr="003265C2" w:rsidRDefault="003265C2" w:rsidP="003265C2">
      <w:pPr>
        <w:jc w:val="right"/>
        <w:rPr>
          <w:lang w:val="en-US"/>
        </w:rPr>
      </w:pPr>
      <w:r w:rsidRPr="003265C2">
        <w:rPr>
          <w:lang w:val="en-US"/>
        </w:rPr>
        <w:t>Magdeburg, Germany</w:t>
      </w:r>
    </w:p>
    <w:p w14:paraId="63CF4EDA" w14:textId="77777777" w:rsidR="003265C2" w:rsidRPr="003265C2" w:rsidRDefault="003265C2" w:rsidP="003265C2">
      <w:pPr>
        <w:jc w:val="right"/>
        <w:rPr>
          <w:lang w:val="en-US"/>
        </w:rPr>
      </w:pPr>
      <w:proofErr w:type="gramStart"/>
      <w:r w:rsidRPr="003265C2">
        <w:rPr>
          <w:lang w:val="en-US"/>
        </w:rPr>
        <w:t>ana.zenclussen@med.ovgu.de</w:t>
      </w:r>
      <w:proofErr w:type="gramEnd"/>
    </w:p>
    <w:p w14:paraId="2310F470" w14:textId="77777777" w:rsidR="003265C2" w:rsidRPr="003265C2" w:rsidRDefault="003265C2" w:rsidP="003265C2">
      <w:pPr>
        <w:rPr>
          <w:lang w:val="en-US"/>
        </w:rPr>
        <w:sectPr w:rsidR="003265C2" w:rsidRPr="003265C2" w:rsidSect="003265C2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5C7E2E19" w14:textId="77777777" w:rsidR="003265C2" w:rsidRPr="003265C2" w:rsidRDefault="003265C2" w:rsidP="003265C2">
      <w:pPr>
        <w:jc w:val="both"/>
        <w:rPr>
          <w:lang w:val="en-US"/>
        </w:rPr>
      </w:pPr>
    </w:p>
    <w:p w14:paraId="6FBB64DF" w14:textId="77777777" w:rsidR="00423FD8" w:rsidRDefault="003265C2" w:rsidP="003265C2">
      <w:pPr>
        <w:jc w:val="both"/>
        <w:rPr>
          <w:rStyle w:val="details"/>
        </w:rPr>
        <w:sectPr w:rsidR="00423FD8" w:rsidSect="003265C2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3265C2">
        <w:rPr>
          <w:lang w:val="en-US"/>
        </w:rPr>
        <w:t xml:space="preserve">Ana Zenclussen </w:t>
      </w:r>
      <w:r w:rsidR="00423FD8">
        <w:rPr>
          <w:lang w:val="en-US"/>
        </w:rPr>
        <w:t xml:space="preserve">is a Biochemist who obtained her PhD in Reproductive Immunology from the University of Buenos Aires (Argentina). After postdoctoral training at the </w:t>
      </w:r>
      <w:proofErr w:type="spellStart"/>
      <w:r w:rsidR="00423FD8">
        <w:rPr>
          <w:lang w:val="en-US"/>
        </w:rPr>
        <w:t>Charité</w:t>
      </w:r>
      <w:proofErr w:type="spellEnd"/>
      <w:r w:rsidR="00423FD8">
        <w:rPr>
          <w:lang w:val="en-US"/>
        </w:rPr>
        <w:t xml:space="preserve">, Berlin, Germany with fellowships from the DAAD and the Alexander von Humboldt Foundation, she became </w:t>
      </w:r>
      <w:r w:rsidRPr="003265C2">
        <w:rPr>
          <w:lang w:val="en-US"/>
        </w:rPr>
        <w:t xml:space="preserve">a Professor for </w:t>
      </w:r>
      <w:r w:rsidR="00423FD8">
        <w:rPr>
          <w:lang w:val="en-US"/>
        </w:rPr>
        <w:t>Experimental Obstetrics and Gyn</w:t>
      </w:r>
      <w:r w:rsidRPr="003265C2">
        <w:rPr>
          <w:lang w:val="en-US"/>
        </w:rPr>
        <w:t>ecology at the Medical Faculty, Otto-von</w:t>
      </w:r>
      <w:r w:rsidR="00423FD8">
        <w:rPr>
          <w:lang w:val="en-US"/>
        </w:rPr>
        <w:t xml:space="preserve">-Guericke University, </w:t>
      </w:r>
      <w:proofErr w:type="gramStart"/>
      <w:r w:rsidR="00423FD8">
        <w:rPr>
          <w:lang w:val="en-US"/>
        </w:rPr>
        <w:t>Magdeburg</w:t>
      </w:r>
      <w:proofErr w:type="gramEnd"/>
      <w:r w:rsidR="00423FD8">
        <w:rPr>
          <w:lang w:val="en-US"/>
        </w:rPr>
        <w:t>, Germany</w:t>
      </w:r>
      <w:r w:rsidRPr="003265C2">
        <w:rPr>
          <w:lang w:val="en-US"/>
        </w:rPr>
        <w:t>.</w:t>
      </w:r>
      <w:r w:rsidR="00423FD8">
        <w:rPr>
          <w:lang w:val="en-US"/>
        </w:rPr>
        <w:t xml:space="preserve"> In 2019, she was appointed as Full Professor at the University of Leipzig and Head of the Immunology Department at the Helmholtz Institute for Environmental Research.</w:t>
      </w:r>
      <w:r w:rsidRPr="003265C2">
        <w:rPr>
          <w:lang w:val="en-US"/>
        </w:rPr>
        <w:t xml:space="preserve"> </w:t>
      </w:r>
      <w:bookmarkStart w:id="0" w:name="_GoBack"/>
      <w:bookmarkEnd w:id="0"/>
      <w:r w:rsidR="00423FD8">
        <w:rPr>
          <w:lang w:val="en-US"/>
        </w:rPr>
        <w:t xml:space="preserve">In 2002, she was distinguished with the New Investigator Award from the ASRI. </w:t>
      </w:r>
      <w:r w:rsidRPr="003265C2">
        <w:rPr>
          <w:rStyle w:val="details"/>
          <w:lang w:val="en-US"/>
        </w:rPr>
        <w:t xml:space="preserve">Her main focus of research is the immunology of pregnancy. Her laboratory was pioneer in understanding the role of regulatory T cells on pregnancy establishment and maintenance. Additionally, the group of Prof. Zenclussen addressed the modulation of immune-mediated responses by pregnancy hormones. </w:t>
      </w:r>
      <w:r>
        <w:rPr>
          <w:rStyle w:val="details"/>
          <w:lang w:val="en-US"/>
        </w:rPr>
        <w:t>By w</w:t>
      </w:r>
      <w:r w:rsidRPr="003265C2">
        <w:rPr>
          <w:rStyle w:val="details"/>
          <w:lang w:val="en-US"/>
        </w:rPr>
        <w:t xml:space="preserve">orking with animal models and </w:t>
      </w:r>
      <w:r w:rsidRPr="003265C2">
        <w:rPr>
          <w:rStyle w:val="details"/>
          <w:i/>
          <w:lang w:val="en-US"/>
        </w:rPr>
        <w:t>in vi</w:t>
      </w:r>
      <w:r w:rsidRPr="003265C2">
        <w:rPr>
          <w:rStyle w:val="details"/>
          <w:lang w:val="en-US"/>
        </w:rPr>
        <w:t xml:space="preserve">tro systems they further contributed to unravel the participation of uterine mast cells and uterine NK cells in uterine angiogenesis. Current research projects aim to </w:t>
      </w:r>
      <w:r>
        <w:rPr>
          <w:rStyle w:val="details"/>
          <w:lang w:val="en-US"/>
        </w:rPr>
        <w:t>reveal</w:t>
      </w:r>
      <w:r w:rsidRPr="003265C2">
        <w:rPr>
          <w:rStyle w:val="details"/>
          <w:lang w:val="en-US"/>
        </w:rPr>
        <w:t xml:space="preserve"> immune mechanisms underlying pre-term birth and prematurity. Within these projects, the main focus is to understand the regulation and the therapeutic potential of regulatory T cells and IL-10 producing B cells</w:t>
      </w:r>
      <w:r>
        <w:rPr>
          <w:rStyle w:val="details"/>
        </w:rPr>
        <w:t>.</w:t>
      </w:r>
      <w:r w:rsidR="00423FD8">
        <w:rPr>
          <w:rStyle w:val="details"/>
        </w:rPr>
        <w:t xml:space="preserve"> Ana Zenclussen </w:t>
      </w:r>
      <w:proofErr w:type="spellStart"/>
      <w:r w:rsidR="00423FD8">
        <w:rPr>
          <w:rStyle w:val="details"/>
        </w:rPr>
        <w:t>has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published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more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than</w:t>
      </w:r>
      <w:proofErr w:type="spellEnd"/>
      <w:r w:rsidR="00423FD8">
        <w:rPr>
          <w:rStyle w:val="details"/>
        </w:rPr>
        <w:t xml:space="preserve"> 120 </w:t>
      </w:r>
      <w:proofErr w:type="spellStart"/>
      <w:proofErr w:type="gramStart"/>
      <w:r w:rsidR="00423FD8">
        <w:rPr>
          <w:rStyle w:val="details"/>
        </w:rPr>
        <w:t>articles</w:t>
      </w:r>
      <w:proofErr w:type="spellEnd"/>
      <w:r w:rsidR="00423FD8">
        <w:rPr>
          <w:rStyle w:val="details"/>
        </w:rPr>
        <w:t xml:space="preserve"> in peer-</w:t>
      </w:r>
      <w:proofErr w:type="spellStart"/>
      <w:r w:rsidR="00423FD8">
        <w:rPr>
          <w:rStyle w:val="details"/>
        </w:rPr>
        <w:t>reviewed</w:t>
      </w:r>
      <w:proofErr w:type="spellEnd"/>
      <w:r w:rsidR="00423FD8">
        <w:rPr>
          <w:rStyle w:val="details"/>
        </w:rPr>
        <w:t xml:space="preserve"> Journals.</w:t>
      </w:r>
      <w:proofErr w:type="gramEnd"/>
      <w:r w:rsidR="00423FD8">
        <w:rPr>
          <w:rStyle w:val="details"/>
        </w:rPr>
        <w:t xml:space="preserve"> Her 2005 </w:t>
      </w:r>
      <w:proofErr w:type="spellStart"/>
      <w:r w:rsidR="00423FD8">
        <w:rPr>
          <w:rStyle w:val="details"/>
        </w:rPr>
        <w:t>paper</w:t>
      </w:r>
      <w:proofErr w:type="spellEnd"/>
      <w:r w:rsidR="00423FD8">
        <w:rPr>
          <w:rStyle w:val="details"/>
        </w:rPr>
        <w:t xml:space="preserve"> on </w:t>
      </w:r>
      <w:proofErr w:type="spellStart"/>
      <w:r w:rsidR="00423FD8">
        <w:rPr>
          <w:rStyle w:val="details"/>
        </w:rPr>
        <w:t>Treg</w:t>
      </w:r>
      <w:proofErr w:type="spellEnd"/>
      <w:r w:rsidR="00423FD8">
        <w:rPr>
          <w:rStyle w:val="details"/>
        </w:rPr>
        <w:t xml:space="preserve"> (Am J </w:t>
      </w:r>
      <w:proofErr w:type="spellStart"/>
      <w:r w:rsidR="00423FD8">
        <w:rPr>
          <w:rStyle w:val="details"/>
        </w:rPr>
        <w:t>Pathol</w:t>
      </w:r>
      <w:proofErr w:type="spellEnd"/>
      <w:r w:rsidR="00423FD8">
        <w:rPr>
          <w:rStyle w:val="details"/>
        </w:rPr>
        <w:t xml:space="preserve">) </w:t>
      </w:r>
      <w:proofErr w:type="spellStart"/>
      <w:r w:rsidR="00423FD8">
        <w:rPr>
          <w:rStyle w:val="details"/>
        </w:rPr>
        <w:t>belongs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to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the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most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cited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papers</w:t>
      </w:r>
      <w:proofErr w:type="spellEnd"/>
      <w:r w:rsidR="00423FD8">
        <w:rPr>
          <w:rStyle w:val="details"/>
        </w:rPr>
        <w:t xml:space="preserve"> in </w:t>
      </w:r>
      <w:proofErr w:type="spellStart"/>
      <w:r w:rsidR="00423FD8">
        <w:rPr>
          <w:rStyle w:val="details"/>
        </w:rPr>
        <w:t>the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field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and</w:t>
      </w:r>
      <w:proofErr w:type="spellEnd"/>
      <w:r w:rsidR="00423FD8">
        <w:rPr>
          <w:rStyle w:val="details"/>
        </w:rPr>
        <w:t xml:space="preserve"> was </w:t>
      </w:r>
      <w:proofErr w:type="spellStart"/>
      <w:r w:rsidR="00423FD8">
        <w:rPr>
          <w:rStyle w:val="details"/>
        </w:rPr>
        <w:t>scored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at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third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place</w:t>
      </w:r>
      <w:proofErr w:type="spellEnd"/>
      <w:r w:rsidR="00423FD8">
        <w:rPr>
          <w:rStyle w:val="details"/>
        </w:rPr>
        <w:t xml:space="preserve"> in </w:t>
      </w:r>
      <w:proofErr w:type="spellStart"/>
      <w:r w:rsidR="00423FD8">
        <w:rPr>
          <w:rStyle w:val="details"/>
        </w:rPr>
        <w:t>the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ranking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of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most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cited</w:t>
      </w:r>
      <w:proofErr w:type="spellEnd"/>
      <w:r w:rsidR="00423FD8">
        <w:rPr>
          <w:rStyle w:val="details"/>
        </w:rPr>
        <w:t xml:space="preserve"> German </w:t>
      </w:r>
      <w:proofErr w:type="spellStart"/>
      <w:r w:rsidR="00423FD8">
        <w:rPr>
          <w:rStyle w:val="details"/>
        </w:rPr>
        <w:t>scientists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working</w:t>
      </w:r>
      <w:proofErr w:type="spellEnd"/>
      <w:r w:rsidR="00423FD8">
        <w:rPr>
          <w:rStyle w:val="details"/>
        </w:rPr>
        <w:t xml:space="preserve"> in </w:t>
      </w:r>
      <w:proofErr w:type="spellStart"/>
      <w:r w:rsidR="00423FD8">
        <w:rPr>
          <w:rStyle w:val="details"/>
        </w:rPr>
        <w:t>reproductive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sciences</w:t>
      </w:r>
      <w:proofErr w:type="spellEnd"/>
      <w:r w:rsidR="00423FD8">
        <w:rPr>
          <w:rStyle w:val="details"/>
        </w:rPr>
        <w:t xml:space="preserve"> (Labor Journal). </w:t>
      </w:r>
      <w:proofErr w:type="spellStart"/>
      <w:r w:rsidR="00423FD8">
        <w:rPr>
          <w:rStyle w:val="details"/>
        </w:rPr>
        <w:t>She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has</w:t>
      </w:r>
      <w:proofErr w:type="spellEnd"/>
      <w:r w:rsidR="00423FD8">
        <w:rPr>
          <w:rStyle w:val="details"/>
        </w:rPr>
        <w:t xml:space="preserve"> so </w:t>
      </w:r>
      <w:proofErr w:type="spellStart"/>
      <w:r w:rsidR="00423FD8">
        <w:rPr>
          <w:rStyle w:val="details"/>
        </w:rPr>
        <w:t>far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tutored</w:t>
      </w:r>
      <w:proofErr w:type="spellEnd"/>
      <w:r w:rsidR="00423FD8">
        <w:rPr>
          <w:rStyle w:val="details"/>
        </w:rPr>
        <w:t xml:space="preserve"> 14 </w:t>
      </w:r>
      <w:proofErr w:type="spellStart"/>
      <w:r w:rsidR="00423FD8">
        <w:rPr>
          <w:rStyle w:val="details"/>
        </w:rPr>
        <w:t>PhD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and</w:t>
      </w:r>
      <w:proofErr w:type="spellEnd"/>
      <w:r w:rsidR="00423FD8">
        <w:rPr>
          <w:rStyle w:val="details"/>
        </w:rPr>
        <w:t xml:space="preserve"> 11 MD </w:t>
      </w:r>
      <w:proofErr w:type="spellStart"/>
      <w:r w:rsidR="00423FD8">
        <w:rPr>
          <w:rStyle w:val="details"/>
        </w:rPr>
        <w:t>thesis</w:t>
      </w:r>
      <w:proofErr w:type="spellEnd"/>
      <w:r w:rsidR="00423FD8">
        <w:rPr>
          <w:rStyle w:val="details"/>
        </w:rPr>
        <w:t xml:space="preserve">. Dr. Zenclussen </w:t>
      </w:r>
      <w:proofErr w:type="spellStart"/>
      <w:r w:rsidR="00423FD8">
        <w:rPr>
          <w:rStyle w:val="details"/>
        </w:rPr>
        <w:t>is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member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of</w:t>
      </w:r>
      <w:proofErr w:type="spellEnd"/>
      <w:r w:rsidR="00423FD8">
        <w:rPr>
          <w:rStyle w:val="details"/>
        </w:rPr>
        <w:t xml:space="preserve"> AAI, ASRI, SR </w:t>
      </w:r>
      <w:proofErr w:type="spellStart"/>
      <w:r w:rsidR="00423FD8">
        <w:rPr>
          <w:rStyle w:val="details"/>
        </w:rPr>
        <w:t>and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the</w:t>
      </w:r>
      <w:proofErr w:type="spellEnd"/>
      <w:r w:rsidR="00423FD8">
        <w:rPr>
          <w:rStyle w:val="details"/>
        </w:rPr>
        <w:t xml:space="preserve"> German </w:t>
      </w:r>
      <w:proofErr w:type="spellStart"/>
      <w:r w:rsidR="00423FD8">
        <w:rPr>
          <w:rStyle w:val="details"/>
        </w:rPr>
        <w:t>Association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of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Immunologists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as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well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as</w:t>
      </w:r>
      <w:proofErr w:type="spellEnd"/>
      <w:r w:rsidR="00423FD8">
        <w:rPr>
          <w:rStyle w:val="details"/>
        </w:rPr>
        <w:t xml:space="preserve"> honorable </w:t>
      </w:r>
      <w:proofErr w:type="spellStart"/>
      <w:r w:rsidR="00423FD8">
        <w:rPr>
          <w:rStyle w:val="details"/>
        </w:rPr>
        <w:t>member</w:t>
      </w:r>
      <w:proofErr w:type="spellEnd"/>
      <w:r w:rsidR="00423FD8">
        <w:rPr>
          <w:rStyle w:val="details"/>
        </w:rPr>
        <w:t xml:space="preserve"> oft he </w:t>
      </w:r>
      <w:proofErr w:type="spellStart"/>
      <w:r w:rsidR="00423FD8">
        <w:rPr>
          <w:rStyle w:val="details"/>
        </w:rPr>
        <w:t>Argentinean</w:t>
      </w:r>
      <w:proofErr w:type="spellEnd"/>
      <w:r w:rsidR="00423FD8">
        <w:rPr>
          <w:rStyle w:val="details"/>
        </w:rPr>
        <w:t xml:space="preserve"> Society </w:t>
      </w:r>
      <w:proofErr w:type="spellStart"/>
      <w:r w:rsidR="00423FD8">
        <w:rPr>
          <w:rStyle w:val="details"/>
        </w:rPr>
        <w:t>for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Biology</w:t>
      </w:r>
      <w:proofErr w:type="spellEnd"/>
      <w:r w:rsidR="00423FD8">
        <w:rPr>
          <w:rStyle w:val="details"/>
        </w:rPr>
        <w:t xml:space="preserve">. Ana Zenclussen </w:t>
      </w:r>
      <w:proofErr w:type="spellStart"/>
      <w:r w:rsidR="00423FD8">
        <w:rPr>
          <w:rStyle w:val="details"/>
        </w:rPr>
        <w:t>serves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as</w:t>
      </w:r>
      <w:proofErr w:type="spellEnd"/>
      <w:r w:rsidR="00423FD8">
        <w:rPr>
          <w:rStyle w:val="details"/>
        </w:rPr>
        <w:t xml:space="preserve"> Academic Editor </w:t>
      </w:r>
      <w:proofErr w:type="spellStart"/>
      <w:r w:rsidR="00423FD8">
        <w:rPr>
          <w:rStyle w:val="details"/>
        </w:rPr>
        <w:t>for</w:t>
      </w:r>
      <w:proofErr w:type="spellEnd"/>
      <w:r w:rsidR="00423FD8">
        <w:rPr>
          <w:rStyle w:val="details"/>
        </w:rPr>
        <w:t xml:space="preserve"> Scientific Reports </w:t>
      </w:r>
      <w:proofErr w:type="spellStart"/>
      <w:r w:rsidR="00423FD8">
        <w:rPr>
          <w:rStyle w:val="details"/>
        </w:rPr>
        <w:t>and</w:t>
      </w:r>
      <w:proofErr w:type="spellEnd"/>
      <w:r w:rsidR="00423FD8">
        <w:rPr>
          <w:rStyle w:val="details"/>
        </w:rPr>
        <w:t xml:space="preserve"> Frontiers in </w:t>
      </w:r>
      <w:proofErr w:type="spellStart"/>
      <w:r w:rsidR="00423FD8">
        <w:rPr>
          <w:rStyle w:val="details"/>
        </w:rPr>
        <w:t>Immunology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and</w:t>
      </w:r>
      <w:proofErr w:type="spellEnd"/>
      <w:r w:rsidR="00423FD8">
        <w:rPr>
          <w:rStyle w:val="details"/>
        </w:rPr>
        <w:t xml:space="preserve"> also </w:t>
      </w:r>
      <w:proofErr w:type="spellStart"/>
      <w:r w:rsidR="00423FD8">
        <w:rPr>
          <w:rStyle w:val="details"/>
        </w:rPr>
        <w:t>as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Reviewer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for</w:t>
      </w:r>
      <w:proofErr w:type="spellEnd"/>
      <w:r w:rsidR="00423FD8">
        <w:rPr>
          <w:rStyle w:val="details"/>
        </w:rPr>
        <w:t xml:space="preserve"> </w:t>
      </w:r>
      <w:proofErr w:type="spellStart"/>
      <w:r w:rsidR="00423FD8">
        <w:rPr>
          <w:rStyle w:val="details"/>
        </w:rPr>
        <w:t>important</w:t>
      </w:r>
      <w:proofErr w:type="spellEnd"/>
      <w:r w:rsidR="00423FD8">
        <w:rPr>
          <w:rStyle w:val="details"/>
        </w:rPr>
        <w:t xml:space="preserve"> Journals. </w:t>
      </w:r>
    </w:p>
    <w:p w14:paraId="0319BF85" w14:textId="77777777" w:rsidR="000B5ED5" w:rsidRDefault="000B5ED5" w:rsidP="003265C2">
      <w:pPr>
        <w:jc w:val="both"/>
      </w:pPr>
    </w:p>
    <w:p w14:paraId="0DD4F237" w14:textId="77777777" w:rsidR="003265C2" w:rsidRDefault="003265C2">
      <w:pPr>
        <w:rPr>
          <w:rFonts w:eastAsiaTheme="minorEastAsia"/>
          <w:sz w:val="24"/>
          <w:szCs w:val="24"/>
          <w:lang w:eastAsia="de-DE"/>
        </w:rPr>
      </w:pPr>
    </w:p>
    <w:sectPr w:rsidR="003265C2" w:rsidSect="003265C2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Myriad Web Pro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7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5C2"/>
    <w:rsid w:val="000B5ED5"/>
    <w:rsid w:val="001E0A76"/>
    <w:rsid w:val="003265C2"/>
    <w:rsid w:val="00423FD8"/>
    <w:rsid w:val="00651DC8"/>
    <w:rsid w:val="0097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9AB3E5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265C2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details">
    <w:name w:val="details"/>
    <w:basedOn w:val="Absatzstandardschriftart"/>
    <w:rsid w:val="003265C2"/>
  </w:style>
  <w:style w:type="character" w:customStyle="1" w:styleId="read-less">
    <w:name w:val="read-less"/>
    <w:basedOn w:val="Absatzstandardschriftart"/>
    <w:rsid w:val="003265C2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265C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265C2"/>
    <w:rPr>
      <w:rFonts w:ascii="Lucida Grande" w:eastAsiaTheme="minorHAnsi" w:hAnsi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265C2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details">
    <w:name w:val="details"/>
    <w:basedOn w:val="Absatzstandardschriftart"/>
    <w:rsid w:val="003265C2"/>
  </w:style>
  <w:style w:type="character" w:customStyle="1" w:styleId="read-less">
    <w:name w:val="read-less"/>
    <w:basedOn w:val="Absatzstandardschriftart"/>
    <w:rsid w:val="003265C2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265C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265C2"/>
    <w:rPr>
      <w:rFonts w:ascii="Lucida Grande" w:eastAsiaTheme="minorHAnsi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A91C99-FA32-B846-B19D-A1886E4FB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283</Words>
  <Characters>1784</Characters>
  <Application>Microsoft Macintosh Word</Application>
  <DocSecurity>0</DocSecurity>
  <Lines>14</Lines>
  <Paragraphs>4</Paragraphs>
  <ScaleCrop>false</ScaleCrop>
  <Company/>
  <LinksUpToDate>false</LinksUpToDate>
  <CharactersWithSpaces>2063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Zenclussen Ana Claudia</dc:creator>
  <cp:keywords/>
  <dc:description/>
  <cp:lastModifiedBy>Zenclussen Ana Claudia</cp:lastModifiedBy>
  <cp:revision>3</cp:revision>
  <dcterms:created xsi:type="dcterms:W3CDTF">2019-12-20T14:25:00Z</dcterms:created>
  <dcterms:modified xsi:type="dcterms:W3CDTF">2019-12-20T14:25:00Z</dcterms:modified>
</cp:coreProperties>
</file>